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A3" w:rsidRDefault="00E67DA3" w:rsidP="00E67DA3">
      <w:pPr>
        <w:spacing w:line="360" w:lineRule="auto"/>
        <w:rPr>
          <w:rFonts w:ascii="Times New Roman" w:eastAsia="新細明體" w:hAnsi="Times New Roman" w:cs="Times New Roman" w:hint="eastAsia"/>
        </w:rPr>
      </w:pPr>
      <w:r>
        <w:rPr>
          <w:rFonts w:ascii="Times New Roman" w:eastAsia="新細明體" w:hAnsi="Times New Roman" w:cs="Times New Roman" w:hint="eastAsia"/>
        </w:rPr>
        <w:t>系級</w:t>
      </w:r>
      <w:r>
        <w:rPr>
          <w:rFonts w:ascii="Times New Roman" w:eastAsia="新細明體" w:hAnsi="Times New Roman" w:cs="Times New Roman" w:hint="eastAsia"/>
        </w:rPr>
        <w:t xml:space="preserve"> </w:t>
      </w:r>
      <w:r>
        <w:rPr>
          <w:rFonts w:ascii="Times New Roman" w:eastAsia="新細明體" w:hAnsi="Times New Roman" w:cs="Times New Roman" w:hint="eastAsia"/>
        </w:rPr>
        <w:t>姓名</w:t>
      </w:r>
      <w:r>
        <w:rPr>
          <w:rFonts w:ascii="Times New Roman" w:eastAsia="新細明體" w:hAnsi="Times New Roman" w:cs="Times New Roman" w:hint="eastAsia"/>
        </w:rPr>
        <w:t xml:space="preserve"> </w:t>
      </w:r>
      <w:r>
        <w:rPr>
          <w:rFonts w:ascii="Times New Roman" w:eastAsia="新細明體" w:hAnsi="Times New Roman" w:cs="Times New Roman" w:hint="eastAsia"/>
        </w:rPr>
        <w:t>學號</w:t>
      </w:r>
    </w:p>
    <w:p w:rsidR="00E67DA3" w:rsidRPr="00CF0B7E" w:rsidRDefault="00E67DA3" w:rsidP="00E67DA3">
      <w:r>
        <w:rPr>
          <w:rFonts w:hint="eastAsia"/>
        </w:rPr>
        <w:t>資料來源</w:t>
      </w:r>
      <w:r>
        <w:rPr>
          <w:rFonts w:hint="eastAsia"/>
        </w:rPr>
        <w:t xml:space="preserve">: </w:t>
      </w:r>
      <w:r w:rsidRPr="00881615">
        <w:t xml:space="preserve">B.C. &amp; Lowy </w:t>
      </w:r>
      <w:r>
        <w:t>–</w:t>
      </w:r>
      <w:r w:rsidR="00727145">
        <w:rPr>
          <w:rFonts w:hint="eastAsia"/>
        </w:rPr>
        <w:t xml:space="preserve"> </w:t>
      </w:r>
      <w:r w:rsidR="00727145">
        <w:t>“</w:t>
      </w:r>
      <w:bookmarkStart w:id="0" w:name="_GoBack"/>
      <w:bookmarkEnd w:id="0"/>
      <w:r w:rsidRPr="00881615">
        <w:t>Can We Auto-Correct Humanity?”</w:t>
      </w:r>
      <w:r>
        <w:rPr>
          <w:rFonts w:hint="eastAsia"/>
        </w:rPr>
        <w:t xml:space="preserve"> (</w:t>
      </w:r>
      <w:hyperlink r:id="rId5" w:history="1">
        <w:r w:rsidRPr="00CB0039">
          <w:rPr>
            <w:rStyle w:val="a3"/>
          </w:rPr>
          <w:t>http://forgetfulbc.blogspot.com/2014/11/autoc.html</w:t>
        </w:r>
      </w:hyperlink>
      <w:r>
        <w:rPr>
          <w:rFonts w:hint="eastAsia"/>
        </w:rPr>
        <w:t>)</w:t>
      </w:r>
    </w:p>
    <w:p w:rsidR="00E67DA3" w:rsidRDefault="00E67DA3" w:rsidP="00E67DA3">
      <w:pPr>
        <w:spacing w:line="360" w:lineRule="auto"/>
        <w:rPr>
          <w:rFonts w:ascii="Times New Roman" w:eastAsia="新細明體" w:hAnsi="Times New Roman" w:cs="Times New Roman" w:hint="eastAsia"/>
        </w:rPr>
      </w:pPr>
    </w:p>
    <w:p w:rsidR="00CF0B7E" w:rsidRPr="00CF0B7E" w:rsidRDefault="00CF0B7E" w:rsidP="00CF0B7E">
      <w:pPr>
        <w:spacing w:line="360" w:lineRule="auto"/>
        <w:jc w:val="center"/>
        <w:rPr>
          <w:rFonts w:ascii="Times New Roman" w:eastAsia="新細明體" w:hAnsi="Times New Roman" w:cs="Times New Roman"/>
        </w:rPr>
      </w:pPr>
      <w:r w:rsidRPr="00CF0B7E">
        <w:rPr>
          <w:rFonts w:ascii="Times New Roman" w:eastAsia="新細明體" w:hAnsi="Times New Roman" w:cs="Times New Roman"/>
        </w:rPr>
        <w:t>Self-learning</w:t>
      </w:r>
      <w:r>
        <w:rPr>
          <w:rFonts w:ascii="Times New Roman" w:eastAsia="新細明體" w:hAnsi="Times New Roman" w:cs="Times New Roman" w:hint="eastAsia"/>
        </w:rPr>
        <w:t xml:space="preserve"> Note</w:t>
      </w:r>
      <w:r w:rsidR="00881615">
        <w:rPr>
          <w:rFonts w:ascii="Times New Roman" w:eastAsia="新細明體" w:hAnsi="Times New Roman" w:cs="Times New Roman" w:hint="eastAsia"/>
        </w:rPr>
        <w:t xml:space="preserve"> </w:t>
      </w:r>
      <w:r>
        <w:rPr>
          <w:rFonts w:ascii="Times New Roman" w:eastAsia="新細明體" w:hAnsi="Times New Roman" w:cs="Times New Roman"/>
        </w:rPr>
        <w:t>–</w:t>
      </w:r>
      <w:r w:rsidR="00881615">
        <w:rPr>
          <w:rFonts w:ascii="Times New Roman" w:eastAsia="新細明體" w:hAnsi="Times New Roman" w:cs="Times New Roman" w:hint="eastAsia"/>
        </w:rPr>
        <w:t xml:space="preserve"> </w:t>
      </w:r>
      <w:r w:rsidR="00881615">
        <w:rPr>
          <w:rFonts w:ascii="Times New Roman" w:eastAsia="新細明體" w:hAnsi="Times New Roman" w:cs="Times New Roman"/>
        </w:rPr>
        <w:t>“</w:t>
      </w:r>
      <w:r w:rsidRPr="00CF0B7E">
        <w:rPr>
          <w:rFonts w:ascii="Times New Roman" w:eastAsia="新細明體" w:hAnsi="Times New Roman" w:cs="Times New Roman"/>
        </w:rPr>
        <w:t xml:space="preserve">Can </w:t>
      </w:r>
      <w:proofErr w:type="gramStart"/>
      <w:r w:rsidRPr="00CF0B7E">
        <w:rPr>
          <w:rFonts w:ascii="Times New Roman" w:eastAsia="新細明體" w:hAnsi="Times New Roman" w:cs="Times New Roman"/>
        </w:rPr>
        <w:t>We</w:t>
      </w:r>
      <w:proofErr w:type="gramEnd"/>
      <w:r w:rsidRPr="00CF0B7E">
        <w:rPr>
          <w:rFonts w:ascii="Times New Roman" w:eastAsia="新細明體" w:hAnsi="Times New Roman" w:cs="Times New Roman"/>
        </w:rPr>
        <w:t xml:space="preserve"> Auto-Correct Humanity?”</w:t>
      </w:r>
    </w:p>
    <w:p w:rsidR="00CF0B7E" w:rsidRPr="00CF0B7E" w:rsidRDefault="00CF0B7E" w:rsidP="00CF0B7E">
      <w:pPr>
        <w:spacing w:line="360" w:lineRule="auto"/>
        <w:rPr>
          <w:rFonts w:ascii="Times New Roman" w:eastAsia="新細明體" w:hAnsi="Times New Roman" w:cs="Times New Roman"/>
        </w:rPr>
      </w:pPr>
      <w:r w:rsidRPr="00CF0B7E">
        <w:rPr>
          <w:rFonts w:ascii="Times New Roman" w:eastAsia="新細明體" w:hAnsi="Times New Roman" w:cs="Times New Roman"/>
        </w:rPr>
        <w:tab/>
      </w:r>
      <w:r>
        <w:rPr>
          <w:rFonts w:ascii="Times New Roman" w:eastAsia="新細明體" w:hAnsi="Times New Roman" w:cs="Times New Roman" w:hint="eastAsia"/>
        </w:rPr>
        <w:t xml:space="preserve">Recently, </w:t>
      </w:r>
      <w:r>
        <w:rPr>
          <w:rFonts w:ascii="Times New Roman" w:eastAsia="新細明體" w:hAnsi="Times New Roman" w:cs="Times New Roman"/>
        </w:rPr>
        <w:t>I spen</w:t>
      </w:r>
      <w:r>
        <w:rPr>
          <w:rFonts w:ascii="Times New Roman" w:eastAsia="新細明體" w:hAnsi="Times New Roman" w:cs="Times New Roman" w:hint="eastAsia"/>
        </w:rPr>
        <w:t>d</w:t>
      </w:r>
      <w:r w:rsidRPr="00CF0B7E">
        <w:rPr>
          <w:rFonts w:ascii="Times New Roman" w:eastAsia="新細明體" w:hAnsi="Times New Roman" w:cs="Times New Roman"/>
        </w:rPr>
        <w:t xml:space="preserve"> time watching some interesting videos on a blog called “B.C. &amp; Lowy” to release my stress and learn some common-used expressions in English. In several videos I watched, I liked the one titled “Can We Auto-Correct Humanity?” the most. That is a rap song describing how people are controlled by the Internet and how people become distant </w:t>
      </w:r>
      <w:r>
        <w:rPr>
          <w:rFonts w:ascii="Times New Roman" w:eastAsia="新細明體" w:hAnsi="Times New Roman" w:cs="Times New Roman" w:hint="eastAsia"/>
        </w:rPr>
        <w:t>from</w:t>
      </w:r>
      <w:r w:rsidRPr="00CF0B7E">
        <w:rPr>
          <w:rFonts w:ascii="Times New Roman" w:eastAsia="新細明體" w:hAnsi="Times New Roman" w:cs="Times New Roman"/>
        </w:rPr>
        <w:t xml:space="preserve"> friends and family. After listening to the song, I began to wonder if we, internet users, are spoiled by the Internet.</w:t>
      </w:r>
    </w:p>
    <w:p w:rsidR="00CF0B7E" w:rsidRPr="00CF0B7E" w:rsidRDefault="00CF0B7E" w:rsidP="00CF0B7E">
      <w:pPr>
        <w:spacing w:line="360" w:lineRule="auto"/>
        <w:rPr>
          <w:rFonts w:ascii="Times New Roman" w:eastAsia="新細明體" w:hAnsi="Times New Roman" w:cs="Times New Roman"/>
        </w:rPr>
      </w:pPr>
      <w:r w:rsidRPr="00CF0B7E">
        <w:rPr>
          <w:rFonts w:ascii="Times New Roman" w:eastAsia="新細明體" w:hAnsi="Times New Roman" w:cs="Times New Roman"/>
        </w:rPr>
        <w:tab/>
        <w:t xml:space="preserve">The Internet is fully applied in our daily life. Obviously, it brings enormous convenience to human beings, but people begin to doubt, "Does the Internet really benefit us?" In my opinion, the Internet is, in some ways, making people more and more incapable. For instance, our socializing is altered. The Internet brings us convenient communicating ways, such as cellphone chatting applications, community websites, or even the chat rooms in online games. In late years, getting used to staying behind the screen, many people feel anxious about face-to-face communication. Gradually, we lose the ability to get along with people. We can obviously feel the lack of interaction among people, for example, in a </w:t>
      </w:r>
      <w:proofErr w:type="gramStart"/>
      <w:r w:rsidRPr="00CF0B7E">
        <w:rPr>
          <w:rFonts w:ascii="Times New Roman" w:eastAsia="新細明體" w:hAnsi="Times New Roman" w:cs="Times New Roman"/>
        </w:rPr>
        <w:t>meal,</w:t>
      </w:r>
      <w:proofErr w:type="gramEnd"/>
      <w:r w:rsidRPr="00CF0B7E">
        <w:rPr>
          <w:rFonts w:ascii="Times New Roman" w:eastAsia="新細明體" w:hAnsi="Times New Roman" w:cs="Times New Roman"/>
        </w:rPr>
        <w:t xml:space="preserve"> most of your friends are using their tablets or cell phones to check their Facebook instead of talking with others there. Online messages are replacing the occasions which we can enjoy warm atmosphere of assembling. The Internet is changing our social life step by step.</w:t>
      </w:r>
    </w:p>
    <w:p w:rsidR="00CF0B7E" w:rsidRPr="00CF0B7E" w:rsidRDefault="00CF0B7E" w:rsidP="00CF0B7E">
      <w:pPr>
        <w:spacing w:line="360" w:lineRule="auto"/>
        <w:ind w:firstLine="480"/>
        <w:rPr>
          <w:rFonts w:ascii="Times New Roman" w:eastAsia="新細明體" w:hAnsi="Times New Roman" w:cs="Times New Roman"/>
        </w:rPr>
      </w:pPr>
      <w:r w:rsidRPr="00CF0B7E">
        <w:rPr>
          <w:rFonts w:ascii="Times New Roman" w:eastAsia="新細明體" w:hAnsi="Times New Roman" w:cs="Times New Roman"/>
        </w:rPr>
        <w:t xml:space="preserve">The Internet makes our lives easier and dominates us in the same time. Because it enriches our lives in so many areas, people excessively rely on the Internet. Then here comes the problem: Can we auto-correct humanity? I think the answer is no. </w:t>
      </w:r>
      <w:r w:rsidRPr="00CF0B7E">
        <w:rPr>
          <w:rFonts w:ascii="Times New Roman" w:eastAsia="新細明體" w:hAnsi="Times New Roman" w:cs="Times New Roman"/>
        </w:rPr>
        <w:lastRenderedPageBreak/>
        <w:t>Nevertheless, if we can adequately apply it to help ourselves and avoid being addicted to it, we can prevent those touch screens from making us lose touch.</w:t>
      </w:r>
    </w:p>
    <w:p w:rsidR="002F70D2" w:rsidRDefault="00727145">
      <w:pPr>
        <w:rPr>
          <w:rFonts w:hint="eastAsia"/>
        </w:rPr>
      </w:pPr>
    </w:p>
    <w:p w:rsidR="00CF0B7E" w:rsidRDefault="00CF0B7E">
      <w:pPr>
        <w:rPr>
          <w:rFonts w:hint="eastAsia"/>
        </w:rPr>
      </w:pPr>
    </w:p>
    <w:p w:rsidR="00CF0B7E" w:rsidRDefault="00CF0B7E">
      <w:pPr>
        <w:rPr>
          <w:rFonts w:hint="eastAsia"/>
        </w:rPr>
      </w:pPr>
      <w:r>
        <w:t>V</w:t>
      </w:r>
      <w:r>
        <w:rPr>
          <w:rFonts w:hint="eastAsia"/>
        </w:rPr>
        <w:t>ocabulary:</w:t>
      </w:r>
    </w:p>
    <w:p w:rsidR="00CF0B7E" w:rsidRDefault="00CF0B7E">
      <w:pPr>
        <w:rPr>
          <w:rFonts w:hint="eastAsia"/>
        </w:rPr>
      </w:pPr>
      <w:r>
        <w:t>A</w:t>
      </w:r>
      <w:r>
        <w:rPr>
          <w:rFonts w:hint="eastAsia"/>
        </w:rPr>
        <w:t xml:space="preserve">uto-correct </w:t>
      </w:r>
      <w:r>
        <w:rPr>
          <w:rFonts w:hint="eastAsia"/>
        </w:rPr>
        <w:t>自動校正</w:t>
      </w:r>
    </w:p>
    <w:p w:rsidR="00CF0B7E" w:rsidRDefault="00CF0B7E">
      <w:pPr>
        <w:rPr>
          <w:rFonts w:hint="eastAsia"/>
        </w:rPr>
      </w:pPr>
      <w:r>
        <w:t>H</w:t>
      </w:r>
      <w:r>
        <w:rPr>
          <w:rFonts w:hint="eastAsia"/>
        </w:rPr>
        <w:t xml:space="preserve">umanity </w:t>
      </w:r>
      <w:r>
        <w:rPr>
          <w:rFonts w:hint="eastAsia"/>
        </w:rPr>
        <w:t>人性</w:t>
      </w:r>
    </w:p>
    <w:p w:rsidR="00CF0B7E" w:rsidRDefault="00CF0B7E">
      <w:pPr>
        <w:rPr>
          <w:rFonts w:hint="eastAsia"/>
        </w:rPr>
      </w:pPr>
      <w:r>
        <w:t>A</w:t>
      </w:r>
      <w:r>
        <w:rPr>
          <w:rFonts w:hint="eastAsia"/>
        </w:rPr>
        <w:t xml:space="preserve">pp (application) </w:t>
      </w:r>
      <w:r>
        <w:rPr>
          <w:rFonts w:hint="eastAsia"/>
        </w:rPr>
        <w:t>應用程式</w:t>
      </w:r>
    </w:p>
    <w:p w:rsidR="00CF0B7E" w:rsidRDefault="00CF0B7E">
      <w:pPr>
        <w:rPr>
          <w:rFonts w:hint="eastAsia"/>
        </w:rPr>
      </w:pPr>
      <w:r>
        <w:t>S</w:t>
      </w:r>
      <w:r>
        <w:rPr>
          <w:rFonts w:hint="eastAsia"/>
        </w:rPr>
        <w:t xml:space="preserve">ocial media </w:t>
      </w:r>
      <w:r>
        <w:rPr>
          <w:rFonts w:hint="eastAsia"/>
        </w:rPr>
        <w:t>社交媒體</w:t>
      </w:r>
    </w:p>
    <w:p w:rsidR="00881615" w:rsidRDefault="00CF0B7E">
      <w:pPr>
        <w:rPr>
          <w:rFonts w:hint="eastAsia"/>
        </w:rPr>
      </w:pPr>
      <w:r>
        <w:t>I</w:t>
      </w:r>
      <w:r>
        <w:rPr>
          <w:rFonts w:hint="eastAsia"/>
        </w:rPr>
        <w:t xml:space="preserve">nteraction </w:t>
      </w:r>
      <w:r>
        <w:rPr>
          <w:rFonts w:hint="eastAsia"/>
        </w:rPr>
        <w:t>互動</w:t>
      </w:r>
    </w:p>
    <w:sectPr w:rsidR="0088161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7E"/>
    <w:rsid w:val="003D7B06"/>
    <w:rsid w:val="00727145"/>
    <w:rsid w:val="00881615"/>
    <w:rsid w:val="00C3389E"/>
    <w:rsid w:val="00CF0B7E"/>
    <w:rsid w:val="00E67D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6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67625">
      <w:bodyDiv w:val="1"/>
      <w:marLeft w:val="0"/>
      <w:marRight w:val="0"/>
      <w:marTop w:val="0"/>
      <w:marBottom w:val="0"/>
      <w:divBdr>
        <w:top w:val="none" w:sz="0" w:space="0" w:color="auto"/>
        <w:left w:val="none" w:sz="0" w:space="0" w:color="auto"/>
        <w:bottom w:val="none" w:sz="0" w:space="0" w:color="auto"/>
        <w:right w:val="none" w:sz="0" w:space="0" w:color="auto"/>
      </w:divBdr>
    </w:div>
    <w:div w:id="15863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rgetfulbc.blogspot.com/2014/11/auto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Miffy</dc:creator>
  <cp:lastModifiedBy>Miffy</cp:lastModifiedBy>
  <cp:revision>7</cp:revision>
  <dcterms:created xsi:type="dcterms:W3CDTF">2016-03-21T07:09:00Z</dcterms:created>
  <dcterms:modified xsi:type="dcterms:W3CDTF">2016-03-21T07:28:00Z</dcterms:modified>
</cp:coreProperties>
</file>